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0BF87" w14:textId="43662D74" w:rsidR="00950983" w:rsidRDefault="000B4644" w:rsidP="00A014E3">
      <w:pPr>
        <w:pStyle w:val="Kop1"/>
      </w:pPr>
      <w:proofErr w:type="spellStart"/>
      <w:r>
        <w:t>Privacybeleid</w:t>
      </w:r>
      <w:proofErr w:type="spellEnd"/>
      <w:r>
        <w:t xml:space="preserve"> GTVK</w:t>
      </w:r>
      <w:r w:rsidR="00DF6BFE">
        <w:tab/>
      </w:r>
    </w:p>
    <w:p w14:paraId="37E06F7E" w14:textId="77777777" w:rsidR="00950983" w:rsidRPr="00950983" w:rsidRDefault="00950983" w:rsidP="00950983"/>
    <w:p w14:paraId="3821F942" w14:textId="29F1C8BF" w:rsidR="00950983" w:rsidRDefault="00DF6BFE" w:rsidP="00950983">
      <w:r w:rsidRPr="000B4644">
        <w:t>De GTV</w:t>
      </w:r>
      <w:r>
        <w:t xml:space="preserve">K </w:t>
      </w:r>
      <w:r w:rsidR="00950983">
        <w:t>hecht veel waarde aan de bescherming van uw persoonsgegevens. In d</w:t>
      </w:r>
      <w:r w:rsidR="000B4644">
        <w:t>it</w:t>
      </w:r>
      <w:r w:rsidR="00950983">
        <w:t xml:space="preserve"> </w:t>
      </w:r>
      <w:r w:rsidR="000B4644">
        <w:t>document</w:t>
      </w:r>
      <w:r w:rsidR="00950983">
        <w:t xml:space="preserve"> willen we heldere en transparante informatie geven over hoe wij omgaan met persoonsgegevens.</w:t>
      </w:r>
    </w:p>
    <w:p w14:paraId="0A643392" w14:textId="42C6643E" w:rsidR="00950983" w:rsidRDefault="00950983" w:rsidP="00950983">
      <w:r>
        <w:t xml:space="preserve">Wij doen er alles aan om uw privacy te waarborgen en gaan daarom zorgvuldig om met persoonsgegevens. </w:t>
      </w:r>
      <w:r w:rsidR="00DF6BFE">
        <w:t>De GTVK</w:t>
      </w:r>
      <w:r>
        <w:t xml:space="preserve"> houdt zich in alle gevallen aan de toepasselijke wet- en regelgeving, waaronder de Algemene Verordening Gegevensbescherming.  Dit brengt met zich mee dat wij in ieder geval:</w:t>
      </w:r>
    </w:p>
    <w:p w14:paraId="411B0C4E" w14:textId="077BAF6E" w:rsidR="00950983" w:rsidRDefault="00950983" w:rsidP="00950983">
      <w:pPr>
        <w:pStyle w:val="Lijstalinea"/>
        <w:numPr>
          <w:ilvl w:val="0"/>
          <w:numId w:val="1"/>
        </w:numPr>
      </w:pPr>
      <w:r>
        <w:t xml:space="preserve">Uw persoonsgegevens verwerken in overeenstemming met het doel waarvoor deze zijn verstrekt, deze doelen en type persoonsgegevens zijn beschreven in dit </w:t>
      </w:r>
      <w:r w:rsidR="000B4644">
        <w:t>document</w:t>
      </w:r>
      <w:r>
        <w:t>;</w:t>
      </w:r>
    </w:p>
    <w:p w14:paraId="45B3E2E1" w14:textId="77777777" w:rsidR="00950983" w:rsidRDefault="00950983" w:rsidP="00950983">
      <w:pPr>
        <w:pStyle w:val="Lijstalinea"/>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jstalinea"/>
        <w:numPr>
          <w:ilvl w:val="0"/>
          <w:numId w:val="1"/>
        </w:numPr>
      </w:pPr>
      <w:r>
        <w:t>Vragen om uw uitdrukkelijke toestemming als wij deze nodig hebben voor de verwerking van uw persoonsgegevens;</w:t>
      </w:r>
    </w:p>
    <w:p w14:paraId="097C4C05" w14:textId="77777777" w:rsidR="00950983" w:rsidRDefault="00950983" w:rsidP="00950983">
      <w:pPr>
        <w:pStyle w:val="Lijstalinea"/>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jstalinea"/>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jstalinea"/>
        <w:numPr>
          <w:ilvl w:val="0"/>
          <w:numId w:val="1"/>
        </w:numPr>
      </w:pPr>
      <w:r>
        <w:t>Op de hoogte zijn van uw rechten omtrent uw persoonsgegevens, u hierop willen wijzen en deze respecteren.</w:t>
      </w:r>
    </w:p>
    <w:p w14:paraId="6FF398C8" w14:textId="1ABD42CB" w:rsidR="00950983" w:rsidRDefault="00950983" w:rsidP="00950983">
      <w:r>
        <w:t xml:space="preserve">Als </w:t>
      </w:r>
      <w:r w:rsidR="000B4644">
        <w:t>GTVK</w:t>
      </w:r>
      <w:r>
        <w:t xml:space="preserve"> zijn wij verantwoordelijk voor de verwerking van uw persoonsgegevens. Indien u na het doornemen van ons </w:t>
      </w:r>
      <w:proofErr w:type="spellStart"/>
      <w:r w:rsidR="000B4644">
        <w:t>privacybeleid</w:t>
      </w:r>
      <w:proofErr w:type="spellEnd"/>
      <w:r>
        <w:t xml:space="preserve">, of in algemenere zin, vragen heeft hierover of contact met ons wenst op te nemen kan dit via </w:t>
      </w:r>
      <w:r w:rsidR="008A0D7D">
        <w:t>de</w:t>
      </w:r>
      <w:r>
        <w:t xml:space="preserve"> contactgegevens</w:t>
      </w:r>
      <w:r w:rsidR="008A0D7D">
        <w:t xml:space="preserve"> onder aan dit document.</w:t>
      </w:r>
    </w:p>
    <w:p w14:paraId="3F2D08B5" w14:textId="538D7816" w:rsidR="008A0D7D" w:rsidRPr="00A014E3" w:rsidRDefault="00DA04B7" w:rsidP="003D3E76">
      <w:pPr>
        <w:pStyle w:val="Kop1"/>
      </w:pPr>
      <w:r w:rsidRPr="00A014E3">
        <w:t>Verwerking van p</w:t>
      </w:r>
      <w:r w:rsidR="008A0D7D" w:rsidRPr="00A014E3">
        <w:t xml:space="preserve">ersoonsgegevens van </w:t>
      </w:r>
      <w:r w:rsidR="000B4644" w:rsidRPr="00A014E3">
        <w:t>leden</w:t>
      </w:r>
    </w:p>
    <w:p w14:paraId="3DB3EE7B" w14:textId="024A8DB4" w:rsidR="0076437E" w:rsidRPr="00A014E3" w:rsidRDefault="0076437E" w:rsidP="003D3E76">
      <w:r w:rsidRPr="00A014E3">
        <w:t xml:space="preserve">Persoonsgegevens van </w:t>
      </w:r>
      <w:r w:rsidR="000B4644" w:rsidRPr="00A014E3">
        <w:t xml:space="preserve">leden van de GTVK worden </w:t>
      </w:r>
      <w:r w:rsidRPr="00A014E3">
        <w:t>verwerkt ten behoeve van de volgende doelstelling(en):</w:t>
      </w:r>
    </w:p>
    <w:p w14:paraId="3AD0BFA6" w14:textId="284DEE9D" w:rsidR="00D36752" w:rsidRPr="00A014E3" w:rsidRDefault="00D36752" w:rsidP="003D3E76">
      <w:pPr>
        <w:pStyle w:val="Lijstalinea"/>
        <w:numPr>
          <w:ilvl w:val="0"/>
          <w:numId w:val="1"/>
        </w:numPr>
      </w:pPr>
      <w:r w:rsidRPr="00A014E3">
        <w:t>Administratieve doeleinde</w:t>
      </w:r>
      <w:r w:rsidR="00A014E3">
        <w:t>n</w:t>
      </w:r>
      <w:r w:rsidRPr="00A014E3">
        <w:t>;</w:t>
      </w:r>
    </w:p>
    <w:p w14:paraId="3DC492B7" w14:textId="77777777" w:rsidR="00A014E3" w:rsidRPr="00A014E3" w:rsidRDefault="00D36752" w:rsidP="003D3E76">
      <w:pPr>
        <w:pStyle w:val="Lijstalinea"/>
        <w:numPr>
          <w:ilvl w:val="0"/>
          <w:numId w:val="1"/>
        </w:numPr>
      </w:pPr>
      <w:r w:rsidRPr="00A014E3">
        <w:t xml:space="preserve">Communicatie over de </w:t>
      </w:r>
      <w:r w:rsidR="00A014E3" w:rsidRPr="00A014E3">
        <w:t xml:space="preserve">vereniging (evenementen, lesuitval </w:t>
      </w:r>
      <w:proofErr w:type="spellStart"/>
      <w:r w:rsidR="00A014E3" w:rsidRPr="00A014E3">
        <w:t>etc</w:t>
      </w:r>
      <w:proofErr w:type="spellEnd"/>
      <w:r w:rsidR="00A014E3" w:rsidRPr="00A014E3">
        <w:t xml:space="preserve">); </w:t>
      </w:r>
    </w:p>
    <w:p w14:paraId="5A7D4672" w14:textId="63171702" w:rsidR="0076437E" w:rsidRPr="00A014E3" w:rsidRDefault="00A014E3" w:rsidP="003E3EF3">
      <w:pPr>
        <w:pStyle w:val="Lijstalinea"/>
        <w:numPr>
          <w:ilvl w:val="0"/>
          <w:numId w:val="1"/>
        </w:numPr>
      </w:pPr>
      <w:r w:rsidRPr="00A014E3">
        <w:t>Nieuwsbrieven</w:t>
      </w:r>
    </w:p>
    <w:p w14:paraId="13045743" w14:textId="77777777" w:rsidR="0076437E" w:rsidRPr="00A014E3" w:rsidRDefault="0076437E" w:rsidP="003D3E76">
      <w:r w:rsidRPr="00A014E3">
        <w:t>Grondslag voor deze persoonsgegevens is:</w:t>
      </w:r>
    </w:p>
    <w:p w14:paraId="289462A2" w14:textId="47D41352" w:rsidR="0076437E" w:rsidRPr="00A014E3" w:rsidRDefault="00A014E3" w:rsidP="003D3E76">
      <w:pPr>
        <w:pStyle w:val="Lijstalinea"/>
        <w:numPr>
          <w:ilvl w:val="0"/>
          <w:numId w:val="1"/>
        </w:numPr>
      </w:pPr>
      <w:r w:rsidRPr="00A014E3">
        <w:t>Het aanmeldingsformulier en de machtiging voor de contributie</w:t>
      </w:r>
    </w:p>
    <w:p w14:paraId="5F98AAA8" w14:textId="7B03D2FD" w:rsidR="0076437E" w:rsidRPr="00A014E3" w:rsidRDefault="0076437E" w:rsidP="003D3E76">
      <w:r w:rsidRPr="00A014E3">
        <w:t xml:space="preserve">Voor de bovenstaande doelstelling(en) kan </w:t>
      </w:r>
      <w:r w:rsidR="00A014E3" w:rsidRPr="00A014E3">
        <w:t>GTVK</w:t>
      </w:r>
      <w:r w:rsidRPr="00A014E3">
        <w:t xml:space="preserve"> de</w:t>
      </w:r>
      <w:r w:rsidR="00A014E3">
        <w:t xml:space="preserve"> volgende persoonsgegevens van de leden</w:t>
      </w:r>
      <w:r w:rsidRPr="00A014E3">
        <w:t xml:space="preserve"> vragen:</w:t>
      </w:r>
    </w:p>
    <w:p w14:paraId="7ED7C5A5" w14:textId="77777777" w:rsidR="0076437E" w:rsidRPr="00A014E3" w:rsidRDefault="0076437E" w:rsidP="003D3E76">
      <w:pPr>
        <w:pStyle w:val="Lijstalinea"/>
        <w:numPr>
          <w:ilvl w:val="0"/>
          <w:numId w:val="1"/>
        </w:numPr>
      </w:pPr>
      <w:r w:rsidRPr="00A014E3">
        <w:t>Voornaam;</w:t>
      </w:r>
    </w:p>
    <w:p w14:paraId="36C64A3F" w14:textId="77777777" w:rsidR="0076437E" w:rsidRPr="00A014E3" w:rsidRDefault="0076437E" w:rsidP="003D3E76">
      <w:pPr>
        <w:pStyle w:val="Lijstalinea"/>
        <w:numPr>
          <w:ilvl w:val="0"/>
          <w:numId w:val="1"/>
        </w:numPr>
      </w:pPr>
      <w:r w:rsidRPr="00A014E3">
        <w:t>Tussenvoegsel;</w:t>
      </w:r>
    </w:p>
    <w:p w14:paraId="6B1CB7DA" w14:textId="3804F2A6" w:rsidR="00DD5B0E" w:rsidRPr="00A014E3" w:rsidRDefault="0076437E" w:rsidP="00DD5B0E">
      <w:pPr>
        <w:pStyle w:val="Lijstalinea"/>
        <w:numPr>
          <w:ilvl w:val="0"/>
          <w:numId w:val="1"/>
        </w:numPr>
      </w:pPr>
      <w:r w:rsidRPr="00A014E3">
        <w:t>Achternaam;</w:t>
      </w:r>
    </w:p>
    <w:p w14:paraId="5B50C71B" w14:textId="3EC4CC3A" w:rsidR="00DA04B7" w:rsidRPr="00A014E3" w:rsidRDefault="00DA04B7" w:rsidP="003D3E76">
      <w:pPr>
        <w:pStyle w:val="Lijstalinea"/>
        <w:numPr>
          <w:ilvl w:val="0"/>
          <w:numId w:val="1"/>
        </w:numPr>
      </w:pPr>
      <w:r w:rsidRPr="00A014E3">
        <w:t>Telefoonnummer;</w:t>
      </w:r>
    </w:p>
    <w:p w14:paraId="44F342EE" w14:textId="4C6C1F97" w:rsidR="00DA04B7" w:rsidRPr="00A014E3" w:rsidRDefault="0076437E" w:rsidP="003D3E76">
      <w:pPr>
        <w:pStyle w:val="Lijstalinea"/>
        <w:numPr>
          <w:ilvl w:val="0"/>
          <w:numId w:val="1"/>
        </w:numPr>
      </w:pPr>
      <w:r w:rsidRPr="00A014E3">
        <w:t>E-mailadres;</w:t>
      </w:r>
    </w:p>
    <w:p w14:paraId="5A794F58" w14:textId="640B13EE" w:rsidR="00DD5B0E" w:rsidRDefault="00A014E3" w:rsidP="003D3E76">
      <w:pPr>
        <w:pStyle w:val="Lijstalinea"/>
        <w:numPr>
          <w:ilvl w:val="0"/>
          <w:numId w:val="1"/>
        </w:numPr>
      </w:pPr>
      <w:r w:rsidRPr="00A014E3">
        <w:t>Bankgegevens ten behoeve van het innen van de contributie</w:t>
      </w:r>
      <w:r w:rsidR="00DD5B0E">
        <w:t xml:space="preserve"> (indien meerderjarig)</w:t>
      </w:r>
    </w:p>
    <w:p w14:paraId="10E57E2B" w14:textId="081D2D6F" w:rsidR="00A014E3" w:rsidRPr="00A014E3" w:rsidRDefault="00A014E3" w:rsidP="003D3E76">
      <w:pPr>
        <w:pStyle w:val="Lijstalinea"/>
        <w:numPr>
          <w:ilvl w:val="0"/>
          <w:numId w:val="1"/>
        </w:numPr>
      </w:pPr>
      <w:r>
        <w:t>bij minderjarig lid: bankg</w:t>
      </w:r>
      <w:r w:rsidR="00DD5B0E">
        <w:t>egevens en tenaamstelling bankrekening van een ouder/verzorger</w:t>
      </w:r>
    </w:p>
    <w:p w14:paraId="435B826C" w14:textId="619BD44A" w:rsidR="0076437E" w:rsidRPr="00A014E3" w:rsidRDefault="0076437E" w:rsidP="003D3E76">
      <w:pPr>
        <w:pStyle w:val="Lijstalinea"/>
        <w:numPr>
          <w:ilvl w:val="0"/>
          <w:numId w:val="1"/>
        </w:numPr>
      </w:pPr>
      <w:r w:rsidRPr="00A014E3">
        <w:lastRenderedPageBreak/>
        <w:t>Geslacht</w:t>
      </w:r>
      <w:r w:rsidR="00DD5B0E">
        <w:t xml:space="preserve"> (uitsluitend van het lid zelf)</w:t>
      </w:r>
      <w:r w:rsidRPr="00A014E3">
        <w:t>.</w:t>
      </w:r>
    </w:p>
    <w:p w14:paraId="28A73A89" w14:textId="7421BAAB" w:rsidR="0076437E" w:rsidRPr="00A014E3" w:rsidRDefault="0076437E" w:rsidP="003D3E76">
      <w:r w:rsidRPr="00A014E3">
        <w:t xml:space="preserve">Uw persoonsgegevens worden door </w:t>
      </w:r>
      <w:r w:rsidR="00A014E3">
        <w:t>GTVK</w:t>
      </w:r>
      <w:r w:rsidRPr="00A014E3">
        <w:t xml:space="preserve"> opgeslagen ten behoeve van bovengenoemde verwerking(en) voor de periode:</w:t>
      </w:r>
    </w:p>
    <w:p w14:paraId="1F61E4C9" w14:textId="028EB23E" w:rsidR="00A014E3" w:rsidRPr="00A014E3" w:rsidRDefault="00DA04B7" w:rsidP="00A014E3">
      <w:pPr>
        <w:pStyle w:val="Lijstalinea"/>
        <w:numPr>
          <w:ilvl w:val="0"/>
          <w:numId w:val="1"/>
        </w:numPr>
        <w:rPr>
          <w:rFonts w:asciiTheme="majorHAnsi" w:eastAsiaTheme="majorEastAsia" w:hAnsiTheme="majorHAnsi" w:cstheme="majorBidi"/>
          <w:color w:val="2F5496" w:themeColor="accent1" w:themeShade="BF"/>
          <w:sz w:val="32"/>
          <w:szCs w:val="32"/>
        </w:rPr>
      </w:pPr>
      <w:r w:rsidRPr="00A014E3">
        <w:t xml:space="preserve">Gedurende de looptijd van </w:t>
      </w:r>
      <w:r w:rsidR="00A014E3">
        <w:t xml:space="preserve">het lidmaatschap </w:t>
      </w:r>
      <w:r w:rsidRPr="00A014E3">
        <w:t xml:space="preserve">en daarna alleen in </w:t>
      </w:r>
      <w:r w:rsidR="00A014E3">
        <w:t>het archief met oud-leden</w:t>
      </w:r>
    </w:p>
    <w:p w14:paraId="3758A83A" w14:textId="13620A05" w:rsidR="00A014E3" w:rsidRPr="00A014E3" w:rsidRDefault="00A014E3" w:rsidP="00A014E3">
      <w:pPr>
        <w:pStyle w:val="Geenafstand"/>
      </w:pPr>
      <w:r>
        <w:t xml:space="preserve"> </w:t>
      </w:r>
    </w:p>
    <w:p w14:paraId="79AB2CED" w14:textId="5B7054BA" w:rsidR="00DA04B7" w:rsidRPr="000B4644" w:rsidRDefault="00DA04B7" w:rsidP="003D3E76">
      <w:pPr>
        <w:pStyle w:val="Kop1"/>
      </w:pPr>
      <w:r w:rsidRPr="000B4644">
        <w:t xml:space="preserve">Verwerking van persoonsgegevens van </w:t>
      </w:r>
      <w:r w:rsidR="000B4644">
        <w:t>m</w:t>
      </w:r>
      <w:r w:rsidR="00D36752" w:rsidRPr="000B4644">
        <w:t>edewerkers</w:t>
      </w:r>
      <w:r w:rsidR="000B4644">
        <w:t xml:space="preserve"> (trainers, assistenten, bestuursleden)</w:t>
      </w:r>
    </w:p>
    <w:p w14:paraId="36E78ACA" w14:textId="41E48613" w:rsidR="00DA04B7" w:rsidRPr="000B4644" w:rsidRDefault="00DA04B7" w:rsidP="003D3E76">
      <w:r w:rsidRPr="000B4644">
        <w:t xml:space="preserve">Persoonsgegevens van </w:t>
      </w:r>
      <w:r w:rsidR="000B4644">
        <w:t>m</w:t>
      </w:r>
      <w:r w:rsidR="00D36752" w:rsidRPr="000B4644">
        <w:t xml:space="preserve">edewerkers </w:t>
      </w:r>
      <w:r w:rsidR="000B4644">
        <w:t>worden door GTVK</w:t>
      </w:r>
      <w:r w:rsidRPr="000B4644">
        <w:t xml:space="preserve"> verwerkt ten behoeve van de volgende doelstelling(en):</w:t>
      </w:r>
    </w:p>
    <w:p w14:paraId="6BC4499D" w14:textId="77777777" w:rsidR="00DA04B7" w:rsidRPr="000B4644" w:rsidRDefault="00D36752" w:rsidP="003D3E76">
      <w:pPr>
        <w:pStyle w:val="Lijstalinea"/>
        <w:numPr>
          <w:ilvl w:val="0"/>
          <w:numId w:val="1"/>
        </w:numPr>
      </w:pPr>
      <w:r w:rsidRPr="000B4644">
        <w:t>Uitvoering geven aan de arbeidsovereenkomst.</w:t>
      </w:r>
    </w:p>
    <w:p w14:paraId="6448EAE4" w14:textId="77777777" w:rsidR="00DA04B7" w:rsidRPr="000B4644" w:rsidRDefault="00DA04B7" w:rsidP="003D3E76">
      <w:r w:rsidRPr="000B4644">
        <w:t>Grondslag voor deze persoonsgegevens is:</w:t>
      </w:r>
    </w:p>
    <w:p w14:paraId="5C682B88" w14:textId="21C7FD3D" w:rsidR="00DA04B7" w:rsidRDefault="00D36752" w:rsidP="003D3E76">
      <w:pPr>
        <w:pStyle w:val="Lijstalinea"/>
        <w:numPr>
          <w:ilvl w:val="0"/>
          <w:numId w:val="1"/>
        </w:numPr>
      </w:pPr>
      <w:r w:rsidRPr="000B4644">
        <w:t>De arbeidsovereenkomst.</w:t>
      </w:r>
    </w:p>
    <w:p w14:paraId="104AD7DE" w14:textId="7CADC63A" w:rsidR="000B4644" w:rsidRPr="000B4644" w:rsidRDefault="000B4644" w:rsidP="000B4644">
      <w:r>
        <w:t xml:space="preserve">Voor assistenten en bestuursleden zonder arbeidsovereenkomst geldt dat alleen persoonsgegevens worden verwerkt ten behoeve van administratie zoals het communiceren over evenementen en vergaderingen, nieuwsbrieven en het verwerken van financiële afhandelingen zoals declaraties van uitgaven voor de vereniging (in overleg). </w:t>
      </w:r>
    </w:p>
    <w:p w14:paraId="235AE02B" w14:textId="671167CC" w:rsidR="00DA04B7" w:rsidRPr="000B4644" w:rsidRDefault="00DA04B7" w:rsidP="003D3E76">
      <w:r w:rsidRPr="000B4644">
        <w:t xml:space="preserve">Voor de bovenstaande doelstelling(en) kan </w:t>
      </w:r>
      <w:r w:rsidR="000B4644">
        <w:t>GTVK</w:t>
      </w:r>
      <w:r w:rsidRPr="000B4644">
        <w:t xml:space="preserve"> de volgende persoonsgegevens van u vragen:</w:t>
      </w:r>
    </w:p>
    <w:p w14:paraId="70568A57" w14:textId="77777777" w:rsidR="00DA04B7" w:rsidRPr="000B4644" w:rsidRDefault="00DA04B7" w:rsidP="003D3E76">
      <w:pPr>
        <w:pStyle w:val="Lijstalinea"/>
        <w:numPr>
          <w:ilvl w:val="0"/>
          <w:numId w:val="1"/>
        </w:numPr>
      </w:pPr>
      <w:r w:rsidRPr="000B4644">
        <w:t>Voornaam;</w:t>
      </w:r>
    </w:p>
    <w:p w14:paraId="430618B4" w14:textId="77777777" w:rsidR="00DA04B7" w:rsidRPr="000B4644" w:rsidRDefault="00DA04B7" w:rsidP="003D3E76">
      <w:pPr>
        <w:pStyle w:val="Lijstalinea"/>
        <w:numPr>
          <w:ilvl w:val="0"/>
          <w:numId w:val="1"/>
        </w:numPr>
      </w:pPr>
      <w:r w:rsidRPr="000B4644">
        <w:t>Tussenvoegsel;</w:t>
      </w:r>
    </w:p>
    <w:p w14:paraId="5BEE76D9" w14:textId="77777777" w:rsidR="00DA04B7" w:rsidRPr="000B4644" w:rsidRDefault="00DA04B7" w:rsidP="003D3E76">
      <w:pPr>
        <w:pStyle w:val="Lijstalinea"/>
        <w:numPr>
          <w:ilvl w:val="0"/>
          <w:numId w:val="1"/>
        </w:numPr>
      </w:pPr>
      <w:r w:rsidRPr="000B4644">
        <w:t>Achternaam;</w:t>
      </w:r>
    </w:p>
    <w:p w14:paraId="66524B48" w14:textId="77777777" w:rsidR="00DA04B7" w:rsidRPr="000B4644" w:rsidRDefault="00DA04B7" w:rsidP="003D3E76">
      <w:pPr>
        <w:pStyle w:val="Lijstalinea"/>
        <w:numPr>
          <w:ilvl w:val="0"/>
          <w:numId w:val="1"/>
        </w:numPr>
      </w:pPr>
      <w:r w:rsidRPr="000B4644">
        <w:t>Telefoonnummer;</w:t>
      </w:r>
    </w:p>
    <w:p w14:paraId="7E1EEAEF" w14:textId="77777777" w:rsidR="00DA04B7" w:rsidRPr="000B4644" w:rsidRDefault="00DA04B7" w:rsidP="003D3E76">
      <w:pPr>
        <w:pStyle w:val="Lijstalinea"/>
        <w:numPr>
          <w:ilvl w:val="0"/>
          <w:numId w:val="1"/>
        </w:numPr>
      </w:pPr>
      <w:r w:rsidRPr="000B4644">
        <w:t>E-mailadres</w:t>
      </w:r>
      <w:r w:rsidR="00D36752" w:rsidRPr="000B4644">
        <w:t>;</w:t>
      </w:r>
    </w:p>
    <w:p w14:paraId="0327D49B" w14:textId="433828BE" w:rsidR="00D36752" w:rsidRPr="000B4644" w:rsidRDefault="00D36752" w:rsidP="003D3E76">
      <w:pPr>
        <w:pStyle w:val="Lijstalinea"/>
        <w:numPr>
          <w:ilvl w:val="0"/>
          <w:numId w:val="1"/>
        </w:numPr>
      </w:pPr>
      <w:r w:rsidRPr="000B4644">
        <w:t>Geboortedatum;</w:t>
      </w:r>
    </w:p>
    <w:p w14:paraId="5C7FCA4D" w14:textId="38CC78A1" w:rsidR="00205DB8" w:rsidRPr="000B4644" w:rsidRDefault="00205DB8" w:rsidP="003D3E76">
      <w:pPr>
        <w:pStyle w:val="Lijstalinea"/>
        <w:numPr>
          <w:ilvl w:val="0"/>
          <w:numId w:val="1"/>
        </w:numPr>
      </w:pPr>
      <w:r w:rsidRPr="000B4644">
        <w:t>Salarisgegevens</w:t>
      </w:r>
      <w:r w:rsidR="000B4644">
        <w:t xml:space="preserve"> (uitsluitend bij medewerkers met een arbeidsovereenkomst)</w:t>
      </w:r>
      <w:r w:rsidRPr="000B4644">
        <w:t>;</w:t>
      </w:r>
    </w:p>
    <w:p w14:paraId="2A13E280" w14:textId="57D4A66C" w:rsidR="00D36752" w:rsidRPr="000B4644" w:rsidRDefault="00D36752" w:rsidP="003D3E76">
      <w:pPr>
        <w:pStyle w:val="Lijstalinea"/>
        <w:numPr>
          <w:ilvl w:val="0"/>
          <w:numId w:val="1"/>
        </w:numPr>
      </w:pPr>
      <w:r w:rsidRPr="000B4644">
        <w:t>Kopie ID;</w:t>
      </w:r>
    </w:p>
    <w:p w14:paraId="140154FA" w14:textId="74191A64" w:rsidR="00DE2A0C" w:rsidRPr="000B4644" w:rsidRDefault="00DE2A0C" w:rsidP="003D3E76">
      <w:pPr>
        <w:pStyle w:val="Lijstalinea"/>
        <w:numPr>
          <w:ilvl w:val="0"/>
          <w:numId w:val="1"/>
        </w:numPr>
      </w:pPr>
      <w:r w:rsidRPr="000B4644">
        <w:t>BSN-nummer;</w:t>
      </w:r>
    </w:p>
    <w:p w14:paraId="57E51813" w14:textId="77777777" w:rsidR="00D36752" w:rsidRPr="000B4644" w:rsidRDefault="00D36752" w:rsidP="003D3E76">
      <w:pPr>
        <w:pStyle w:val="Lijstalinea"/>
        <w:numPr>
          <w:ilvl w:val="0"/>
          <w:numId w:val="1"/>
        </w:numPr>
      </w:pPr>
      <w:r w:rsidRPr="000B4644">
        <w:t>Bankgegevens.</w:t>
      </w:r>
    </w:p>
    <w:p w14:paraId="0AD97E00" w14:textId="7C1F18B9" w:rsidR="00DA04B7" w:rsidRPr="000B4644" w:rsidRDefault="00DA04B7" w:rsidP="003D3E76">
      <w:r w:rsidRPr="000B4644">
        <w:t>Uw persoonsge</w:t>
      </w:r>
      <w:r w:rsidR="00A014E3">
        <w:t>gevens worden door GTVK</w:t>
      </w:r>
      <w:r w:rsidRPr="000B4644">
        <w:t xml:space="preserve"> opgeslagen ten behoeve van bovengenoemde verwerking(en) voor de periode:</w:t>
      </w:r>
    </w:p>
    <w:p w14:paraId="54C38B75" w14:textId="77777777" w:rsidR="00D36752" w:rsidRPr="000B4644" w:rsidRDefault="00D36752" w:rsidP="003D3E76">
      <w:pPr>
        <w:pStyle w:val="Lijstalinea"/>
        <w:numPr>
          <w:ilvl w:val="0"/>
          <w:numId w:val="1"/>
        </w:numPr>
        <w:spacing w:after="0" w:line="240" w:lineRule="auto"/>
        <w:rPr>
          <w:rFonts w:ascii="Calibri" w:eastAsia="Times New Roman" w:hAnsi="Calibri" w:cs="Calibri"/>
          <w:lang w:eastAsia="nl-NL"/>
        </w:rPr>
      </w:pPr>
      <w:r w:rsidRPr="000B4644">
        <w:rPr>
          <w:rFonts w:ascii="Calibri" w:eastAsia="Times New Roman" w:hAnsi="Calibri" w:cs="Calibri"/>
          <w:lang w:eastAsia="nl-NL"/>
        </w:rPr>
        <w:t>Gedurende de periode dat men een contract heeft en daarna alleen in de financiële administratie voor maximaal 7 jaar.</w:t>
      </w:r>
    </w:p>
    <w:p w14:paraId="786CE1B6"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Kop1"/>
      </w:pPr>
      <w:r>
        <w:lastRenderedPageBreak/>
        <w:t>Verstrekking aan derden</w:t>
      </w:r>
    </w:p>
    <w:p w14:paraId="00BF7A70" w14:textId="00688E16" w:rsidR="00950983" w:rsidRPr="000B4644" w:rsidRDefault="00950983" w:rsidP="000B4644">
      <w:r>
        <w:t xml:space="preserve">De gegevens die u aan ons geeft kunnen wij aan derde partijen verstrekken indien dit noodzakelijk is voor uitvoering van de hierboven beschreven doeleinden. </w:t>
      </w:r>
      <w:r w:rsidR="000B4644" w:rsidRPr="000B4644">
        <w:t xml:space="preserve">Op dit moment maken wij geen gebruik van derde partijen. </w:t>
      </w:r>
    </w:p>
    <w:p w14:paraId="4CC8BF54" w14:textId="28B26123" w:rsidR="00950983" w:rsidRDefault="00950983" w:rsidP="00950983">
      <w:r>
        <w:t xml:space="preserve">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w:t>
      </w:r>
      <w:r w:rsidR="00EB386C">
        <w:t>t</w:t>
      </w:r>
      <w:r>
        <w:t>oestemming voor geeft.</w:t>
      </w:r>
    </w:p>
    <w:p w14:paraId="4C60CC89" w14:textId="77777777" w:rsidR="008A0D7D" w:rsidRDefault="008A0D7D" w:rsidP="008A0D7D">
      <w:pPr>
        <w:pStyle w:val="Kop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Kop1"/>
      </w:pPr>
      <w:r>
        <w:t>Minderjarigen</w:t>
      </w:r>
    </w:p>
    <w:p w14:paraId="2D263B33" w14:textId="11125F06" w:rsidR="00950983" w:rsidRDefault="00950983" w:rsidP="00950983">
      <w:r>
        <w:t>Wij verwerken enkel en alleen persoonsgegevens van minderjarigen (personen jongen dan 16 jaar) indien daarvoor schriftelijke toestemming is gegeven door de ouder, verzorger of wettelijke vertegenwoordiger.</w:t>
      </w:r>
      <w:r w:rsidR="00EB386C">
        <w:t xml:space="preserve"> Dit geldt bijvoorbeeld voor persoonsgegevens van minderjarige leden die via het aanmeldingsformulier worden doorgegeven. Met het invullen van dit formulier door de ouder/verzorger geeft men toestemming tot verwerken van de gegevens door de GTVK.</w:t>
      </w:r>
    </w:p>
    <w:p w14:paraId="2EB9D970" w14:textId="77777777" w:rsidR="00950983" w:rsidRDefault="00950983" w:rsidP="008A0D7D">
      <w:pPr>
        <w:pStyle w:val="Kop1"/>
      </w:pPr>
      <w:r>
        <w:t>Bewaartermijn</w:t>
      </w:r>
    </w:p>
    <w:p w14:paraId="2AD76339" w14:textId="0F2E416A" w:rsidR="00950983" w:rsidRDefault="000B4644" w:rsidP="00950983">
      <w:r w:rsidRPr="000B4644">
        <w:t>GTVK</w:t>
      </w:r>
      <w:r w:rsidR="00950983" w:rsidRPr="000B4644">
        <w:t xml:space="preserve"> bewaart persoonsgegevens niet langer dan noodzakelijk voor het doel waarvoor deze zijn</w:t>
      </w:r>
      <w:r w:rsidR="00950983">
        <w:t xml:space="preserve"> verstrekt dan wel op grond van de wet is vereist.</w:t>
      </w:r>
    </w:p>
    <w:p w14:paraId="24064AC4" w14:textId="77777777" w:rsidR="00950983" w:rsidRDefault="00950983" w:rsidP="008A0D7D">
      <w:pPr>
        <w:pStyle w:val="Kop1"/>
      </w:pPr>
      <w:r>
        <w:t>Beveiliging</w:t>
      </w:r>
    </w:p>
    <w:p w14:paraId="206EF881" w14:textId="621830A2" w:rsidR="00950983" w:rsidRPr="00BE2A0D" w:rsidRDefault="00950983" w:rsidP="00950983">
      <w:r>
        <w:t>Wij hebben passende techn</w:t>
      </w:r>
      <w:r w:rsidRPr="00BE2A0D">
        <w:t>ische en organisatorische maatregelen genomen om persoonsgegevens van u te beschermen tegen onrechtmatige verwerking</w:t>
      </w:r>
      <w:r w:rsidR="00BE2A0D" w:rsidRPr="00BE2A0D">
        <w:t>:</w:t>
      </w:r>
      <w:r w:rsidRPr="00BE2A0D">
        <w:t>, zo hebben we bijvoorbeeld de volgende maatregelen genomen;</w:t>
      </w:r>
    </w:p>
    <w:p w14:paraId="5C402249" w14:textId="199A5972" w:rsidR="00950983" w:rsidRPr="00BE2A0D" w:rsidRDefault="00950983" w:rsidP="008A0D7D">
      <w:pPr>
        <w:pStyle w:val="Lijstalinea"/>
        <w:numPr>
          <w:ilvl w:val="0"/>
          <w:numId w:val="1"/>
        </w:numPr>
      </w:pPr>
      <w:r w:rsidRPr="00BE2A0D">
        <w:t xml:space="preserve">Alle personen die namens </w:t>
      </w:r>
      <w:r w:rsidR="00BE2A0D" w:rsidRPr="00BE2A0D">
        <w:t>GTVK</w:t>
      </w:r>
      <w:r w:rsidRPr="00BE2A0D">
        <w:t xml:space="preserve"> van uw gegevens kennis kunnen nemen, zijn gehouden aan geheimhouding daarvan.</w:t>
      </w:r>
    </w:p>
    <w:p w14:paraId="231DED57" w14:textId="793AF74B" w:rsidR="00950983" w:rsidRPr="00BE2A0D" w:rsidRDefault="00BE2A0D" w:rsidP="00BE2A0D">
      <w:pPr>
        <w:pStyle w:val="Lijstalinea"/>
        <w:numPr>
          <w:ilvl w:val="0"/>
          <w:numId w:val="1"/>
        </w:numPr>
      </w:pPr>
      <w:r w:rsidRPr="00BE2A0D">
        <w:t xml:space="preserve">Alle </w:t>
      </w:r>
      <w:r>
        <w:t>persoons</w:t>
      </w:r>
      <w:r w:rsidRPr="00BE2A0D">
        <w:t>gegevens</w:t>
      </w:r>
      <w:r>
        <w:t xml:space="preserve"> van leden en medewerkers</w:t>
      </w:r>
      <w:r w:rsidRPr="00BE2A0D">
        <w:t xml:space="preserve"> worden opgeslagen in </w:t>
      </w:r>
      <w:proofErr w:type="spellStart"/>
      <w:r w:rsidRPr="00BE2A0D">
        <w:t>Digimembers</w:t>
      </w:r>
      <w:proofErr w:type="spellEnd"/>
      <w:r w:rsidRPr="00BE2A0D">
        <w:t xml:space="preserve">, het online administratiesysteem van de KNGU. Hiervoor is een </w:t>
      </w:r>
      <w:r w:rsidR="00950983" w:rsidRPr="00BE2A0D">
        <w:t>gebruikersnaam en wachtwoord</w:t>
      </w:r>
      <w:r w:rsidRPr="00BE2A0D">
        <w:t xml:space="preserve"> benodigd. Alleen bestuursleden (penningmeester en ledenadministratie) beschikken over deze toegangscode. </w:t>
      </w:r>
    </w:p>
    <w:p w14:paraId="4E26FA92" w14:textId="223FAA93" w:rsidR="00950983" w:rsidRPr="00BE2A0D" w:rsidRDefault="00BE2A0D" w:rsidP="008A0D7D">
      <w:pPr>
        <w:pStyle w:val="Lijstalinea"/>
        <w:numPr>
          <w:ilvl w:val="0"/>
          <w:numId w:val="1"/>
        </w:numPr>
      </w:pPr>
      <w:r w:rsidRPr="00BE2A0D">
        <w:t xml:space="preserve">Daarnaast is bij de ledenadministratie en bij de penningmeester een </w:t>
      </w:r>
      <w:proofErr w:type="spellStart"/>
      <w:r w:rsidRPr="00BE2A0D">
        <w:t>backup</w:t>
      </w:r>
      <w:proofErr w:type="spellEnd"/>
      <w:r w:rsidRPr="00BE2A0D">
        <w:t xml:space="preserve"> van de persoonsgegevens aanwezig. Dit </w:t>
      </w:r>
      <w:proofErr w:type="spellStart"/>
      <w:r w:rsidRPr="00BE2A0D">
        <w:t>excel</w:t>
      </w:r>
      <w:proofErr w:type="spellEnd"/>
      <w:r w:rsidRPr="00BE2A0D">
        <w:t xml:space="preserve"> bestand bevindt zich op een privé computer of laptop die is afgeschermd met een wachtwoord. </w:t>
      </w:r>
      <w:r w:rsidR="00950983" w:rsidRPr="00BE2A0D">
        <w:t>Wij maken back-ups van de persoonsgegevens om deze te kunnen herstellen bij fysieke of technische incidenten;</w:t>
      </w:r>
    </w:p>
    <w:p w14:paraId="7F7F8D0F" w14:textId="78630005" w:rsidR="00BE2A0D" w:rsidRPr="00BE2A0D" w:rsidRDefault="00BE2A0D" w:rsidP="008A0D7D">
      <w:pPr>
        <w:pStyle w:val="Lijstalinea"/>
        <w:numPr>
          <w:ilvl w:val="0"/>
          <w:numId w:val="1"/>
        </w:numPr>
      </w:pPr>
      <w:r w:rsidRPr="00BE2A0D">
        <w:t xml:space="preserve">Trainers kunnen beschikken over namen, mailadressen en telefoonnummers van leden en ouders van de groepen die zij trainen, voor communicatiedoeleinden. </w:t>
      </w:r>
    </w:p>
    <w:p w14:paraId="48FE951D" w14:textId="77777777" w:rsidR="00950983" w:rsidRPr="00BE2A0D" w:rsidRDefault="00950983" w:rsidP="008A0D7D">
      <w:pPr>
        <w:pStyle w:val="Lijstalinea"/>
        <w:numPr>
          <w:ilvl w:val="0"/>
          <w:numId w:val="1"/>
        </w:numPr>
      </w:pPr>
      <w:r w:rsidRPr="00BE2A0D">
        <w:t>Onze medewerkers zijn geïnformeerd over het belang van de bescherming van persoonsgegevens.</w:t>
      </w:r>
    </w:p>
    <w:p w14:paraId="2E663D59" w14:textId="075FF070" w:rsidR="00A3424E" w:rsidRDefault="00A3424E" w:rsidP="008A0D7D">
      <w:pPr>
        <w:pStyle w:val="Kop1"/>
      </w:pPr>
      <w:r>
        <w:lastRenderedPageBreak/>
        <w:t>Beel</w:t>
      </w:r>
      <w:r w:rsidR="00550AF2">
        <w:t>d</w:t>
      </w:r>
      <w:bookmarkStart w:id="0" w:name="_GoBack"/>
      <w:bookmarkEnd w:id="0"/>
      <w:r>
        <w:t>materiaal</w:t>
      </w:r>
    </w:p>
    <w:p w14:paraId="5FA6A5FA" w14:textId="76944383" w:rsidR="00A3424E" w:rsidRDefault="00A3424E" w:rsidP="00A3424E">
      <w:r>
        <w:t>Op onze website en op sociale media laten we leden</w:t>
      </w:r>
      <w:r w:rsidR="00100DC5">
        <w:t xml:space="preserve"> en andere belangstellenden</w:t>
      </w:r>
      <w:r>
        <w:t xml:space="preserve"> met </w:t>
      </w:r>
      <w:r w:rsidR="00100DC5">
        <w:t xml:space="preserve">behulp van </w:t>
      </w:r>
      <w:r>
        <w:t xml:space="preserve">beeldmateriaal (foto’s, video’s) </w:t>
      </w:r>
      <w:r w:rsidR="00100DC5">
        <w:t xml:space="preserve">zien </w:t>
      </w:r>
      <w:r>
        <w:t>waar we bij de GTVK mee bezig zijn. Zo staan er foto’s en video’s op de website, in nieuwsberichten, op Twitter en Facebook</w:t>
      </w:r>
      <w:r w:rsidR="00100DC5">
        <w:t>,</w:t>
      </w:r>
      <w:r>
        <w:t xml:space="preserve"> en gebruiken we beeldmateriaal in folders en bij evenementen. Opnames worden gemaakt tijdens verschillende gelegenheden, bijvoorbeeld tijdens lessen en trainingen</w:t>
      </w:r>
      <w:r w:rsidR="00100DC5">
        <w:t>, voorstellingen, wedstrijden en</w:t>
      </w:r>
      <w:r>
        <w:t xml:space="preserve"> andere evenementen. Hiervoor gebruiken we regelmatig beeldmateriaal waarop leden en medewerkers herkenbaar in beeld zijn. </w:t>
      </w:r>
    </w:p>
    <w:p w14:paraId="46B59EEA" w14:textId="6C49DA95" w:rsidR="00A3424E" w:rsidRDefault="00A3424E" w:rsidP="00A3424E">
      <w:r>
        <w:t xml:space="preserve">We gaan zorgvuldig om met dit beeldmateriaal, plaatsen het niet onnodig en plaatsen nooit iets waarvan leden of medewerkers schade kunnen ondervinden. De nieuwe </w:t>
      </w:r>
      <w:proofErr w:type="spellStart"/>
      <w:r>
        <w:t>privavywet</w:t>
      </w:r>
      <w:proofErr w:type="spellEnd"/>
      <w:r>
        <w:t xml:space="preserve"> (AVG) vereist dat wij toestemming vragen voor het gebruik van beeldmateriaal aan ouders van leden jonger dan 16 jaar, en aan leden en medewerkers zelf vanaf 16 jaar. Wij doen dit door een extra regel op het aanmeldingsformulier toe te voegen voor nieuwe leden, waarmee toestemming kan worden gegeven of geweigerd. Bestaande leden en ouders informeren we via de nieuwsbrief. We geven iedereen de mogelijkheid om schriftelijk (via de mail) bezwaar te maken tegen het gebruik van beeldmateriaal.</w:t>
      </w:r>
      <w:r w:rsidR="00100DC5">
        <w:t xml:space="preserve"> Dit wordt aangegeven op de website en in de nieuwsbrief.</w:t>
      </w:r>
      <w:r>
        <w:t xml:space="preserve"> Beeldmateriaal van leden of medewerkers die daar bezwaar tegen hebben, zullen we verwijderen van openbare plaatsen (website, sociale media) voor zover mogelijk, en vernietigen.  </w:t>
      </w:r>
    </w:p>
    <w:p w14:paraId="69AB64C1" w14:textId="234C5713" w:rsidR="00950983" w:rsidRDefault="00950983" w:rsidP="008A0D7D">
      <w:pPr>
        <w:pStyle w:val="Kop1"/>
      </w:pPr>
      <w:r>
        <w:t xml:space="preserve">Rechten omtrent uw gegevens </w:t>
      </w:r>
    </w:p>
    <w:p w14:paraId="6F453D8A" w14:textId="122B4BE4" w:rsidR="00950983" w:rsidRDefault="00950983" w:rsidP="00950983">
      <w: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Kop1"/>
      </w:pPr>
      <w:r>
        <w:t>Klachten</w:t>
      </w:r>
    </w:p>
    <w:p w14:paraId="74F18B97" w14:textId="77777777" w:rsidR="00950983" w:rsidRDefault="00950983" w:rsidP="00950983">
      <w: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14:paraId="71850D8C" w14:textId="77777777" w:rsidR="00950983" w:rsidRDefault="008A0D7D" w:rsidP="008A0D7D">
      <w:pPr>
        <w:pStyle w:val="Kop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Kop1"/>
      </w:pPr>
      <w:r>
        <w:t>Contactgegevens</w:t>
      </w:r>
    </w:p>
    <w:p w14:paraId="009111AF" w14:textId="4246BBB7" w:rsidR="008A0D7D" w:rsidRPr="00331149" w:rsidRDefault="00BE2A0D" w:rsidP="008A0D7D">
      <w:r w:rsidRPr="00331149">
        <w:t>Gymnastiek en Turn Vereniging Kesteren GTVK</w:t>
      </w:r>
      <w:r w:rsidR="008A0D7D" w:rsidRPr="00331149">
        <w:t xml:space="preserve"> </w:t>
      </w:r>
    </w:p>
    <w:p w14:paraId="47F8F9D0" w14:textId="77777777" w:rsidR="00331149" w:rsidRDefault="00331149" w:rsidP="008A0D7D">
      <w:r>
        <w:t>Sporthal De Leede</w:t>
      </w:r>
    </w:p>
    <w:p w14:paraId="2B228904" w14:textId="77777777" w:rsidR="00331149" w:rsidRDefault="00BE2A0D" w:rsidP="008A0D7D">
      <w:r>
        <w:t>Kasteelstraat</w:t>
      </w:r>
      <w:r w:rsidR="00331149">
        <w:t xml:space="preserve"> 4</w:t>
      </w:r>
    </w:p>
    <w:p w14:paraId="72C530FD" w14:textId="77777777" w:rsidR="00331149" w:rsidRDefault="00331149" w:rsidP="008A0D7D">
      <w:r>
        <w:lastRenderedPageBreak/>
        <w:t>Kesteren</w:t>
      </w:r>
    </w:p>
    <w:p w14:paraId="51A6843B" w14:textId="6D4FBDF7" w:rsidR="00331149" w:rsidRDefault="00331149" w:rsidP="008A0D7D">
      <w:r>
        <w:t xml:space="preserve">Contact: </w:t>
      </w:r>
      <w:hyperlink r:id="rId7" w:history="1">
        <w:r w:rsidRPr="0036428A">
          <w:rPr>
            <w:rStyle w:val="Hyperlink"/>
          </w:rPr>
          <w:t>leden_gtvk2011@hotmail.nl</w:t>
        </w:r>
      </w:hyperlink>
    </w:p>
    <w:p w14:paraId="29FC4B06" w14:textId="505FBAB3" w:rsidR="00331149" w:rsidRDefault="00331149" w:rsidP="008A0D7D">
      <w:r>
        <w:t xml:space="preserve">Website </w:t>
      </w:r>
      <w:hyperlink r:id="rId8" w:history="1">
        <w:r w:rsidRPr="0036428A">
          <w:rPr>
            <w:rStyle w:val="Hyperlink"/>
          </w:rPr>
          <w:t>www.gtvkesteren.nl</w:t>
        </w:r>
      </w:hyperlink>
    </w:p>
    <w:p w14:paraId="5167C7CE" w14:textId="77777777" w:rsidR="00331149" w:rsidRDefault="00331149" w:rsidP="008A0D7D"/>
    <w:p w14:paraId="0B3EA6C1" w14:textId="22336D7E" w:rsidR="008A0D7D" w:rsidRDefault="00BE2A0D" w:rsidP="008A0D7D">
      <w:r>
        <w:t xml:space="preserve"> </w:t>
      </w:r>
    </w:p>
    <w:p w14:paraId="7D8FE737" w14:textId="77777777" w:rsidR="008A0D7D" w:rsidRPr="008A0D7D" w:rsidRDefault="008A0D7D" w:rsidP="008A0D7D"/>
    <w:sectPr w:rsidR="008A0D7D" w:rsidRPr="008A0D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AC16F" w14:textId="77777777" w:rsidR="003C2FE4" w:rsidRDefault="003C2FE4" w:rsidP="00FE0E64">
      <w:pPr>
        <w:spacing w:after="0" w:line="240" w:lineRule="auto"/>
      </w:pPr>
      <w:r>
        <w:separator/>
      </w:r>
    </w:p>
  </w:endnote>
  <w:endnote w:type="continuationSeparator" w:id="0">
    <w:p w14:paraId="62563AAA" w14:textId="77777777" w:rsidR="003C2FE4" w:rsidRDefault="003C2FE4"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B9A5D" w14:textId="77777777" w:rsidR="003C2FE4" w:rsidRDefault="003C2FE4" w:rsidP="00FE0E64">
      <w:pPr>
        <w:spacing w:after="0" w:line="240" w:lineRule="auto"/>
      </w:pPr>
      <w:r>
        <w:separator/>
      </w:r>
    </w:p>
  </w:footnote>
  <w:footnote w:type="continuationSeparator" w:id="0">
    <w:p w14:paraId="2A2041B1" w14:textId="77777777" w:rsidR="003C2FE4" w:rsidRDefault="003C2FE4" w:rsidP="00FE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FBD8A" w14:textId="1B8BE14A" w:rsidR="00FE0E64" w:rsidRPr="00C82CCC" w:rsidRDefault="00DF6BFE" w:rsidP="00FE0E64">
    <w:pPr>
      <w:pStyle w:val="Koptekst"/>
      <w:rPr>
        <w:rStyle w:val="Nadruk"/>
      </w:rPr>
    </w:pPr>
    <w:proofErr w:type="spellStart"/>
    <w:r>
      <w:rPr>
        <w:rStyle w:val="Nadruk"/>
      </w:rPr>
      <w:t>Privacy</w:t>
    </w:r>
    <w:r w:rsidR="000B4644">
      <w:rPr>
        <w:rStyle w:val="Nadruk"/>
      </w:rPr>
      <w:t>beleid</w:t>
    </w:r>
    <w:proofErr w:type="spellEnd"/>
    <w:r>
      <w:rPr>
        <w:rStyle w:val="Nadruk"/>
      </w:rPr>
      <w:t xml:space="preserve"> GTVK april 2018</w:t>
    </w:r>
  </w:p>
  <w:p w14:paraId="575F336D" w14:textId="77777777" w:rsidR="00FE0E64" w:rsidRDefault="00FE0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83"/>
    <w:rsid w:val="00023616"/>
    <w:rsid w:val="00053AD2"/>
    <w:rsid w:val="000B4644"/>
    <w:rsid w:val="000C7793"/>
    <w:rsid w:val="00100DC5"/>
    <w:rsid w:val="001F3F7C"/>
    <w:rsid w:val="00205DB8"/>
    <w:rsid w:val="00307625"/>
    <w:rsid w:val="00331149"/>
    <w:rsid w:val="00356E25"/>
    <w:rsid w:val="00397478"/>
    <w:rsid w:val="003C2FE4"/>
    <w:rsid w:val="003D3E76"/>
    <w:rsid w:val="003F56A1"/>
    <w:rsid w:val="00550AF2"/>
    <w:rsid w:val="00590B24"/>
    <w:rsid w:val="005F006B"/>
    <w:rsid w:val="00630E50"/>
    <w:rsid w:val="0076437E"/>
    <w:rsid w:val="008A0D7D"/>
    <w:rsid w:val="008A3C76"/>
    <w:rsid w:val="00950983"/>
    <w:rsid w:val="00A014E3"/>
    <w:rsid w:val="00A3424E"/>
    <w:rsid w:val="00A37E24"/>
    <w:rsid w:val="00A6410E"/>
    <w:rsid w:val="00AA16CF"/>
    <w:rsid w:val="00AB5BFD"/>
    <w:rsid w:val="00AF2A2C"/>
    <w:rsid w:val="00B90550"/>
    <w:rsid w:val="00BC3146"/>
    <w:rsid w:val="00BE2A0D"/>
    <w:rsid w:val="00D36480"/>
    <w:rsid w:val="00D36752"/>
    <w:rsid w:val="00D418C6"/>
    <w:rsid w:val="00D50ED8"/>
    <w:rsid w:val="00DA04B7"/>
    <w:rsid w:val="00DD5B0E"/>
    <w:rsid w:val="00DE2A0C"/>
    <w:rsid w:val="00DF6BFE"/>
    <w:rsid w:val="00E83F4B"/>
    <w:rsid w:val="00EB386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15:chartTrackingRefBased/>
  <w15:docId w15:val="{7DF73375-FDDD-4BB0-85B3-E5CCC11CB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3F5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50983"/>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50983"/>
    <w:pPr>
      <w:ind w:left="720"/>
      <w:contextualSpacing/>
    </w:pPr>
  </w:style>
  <w:style w:type="character" w:customStyle="1" w:styleId="Kop1Char">
    <w:name w:val="Kop 1 Char"/>
    <w:basedOn w:val="Standaardalinea-lettertype"/>
    <w:link w:val="Kop1"/>
    <w:uiPriority w:val="9"/>
    <w:rsid w:val="00950983"/>
    <w:rPr>
      <w:rFonts w:asciiTheme="majorHAnsi" w:eastAsiaTheme="majorEastAsia" w:hAnsiTheme="majorHAnsi" w:cstheme="majorBidi"/>
      <w:color w:val="2F5496" w:themeColor="accent1" w:themeShade="BF"/>
      <w:sz w:val="32"/>
      <w:szCs w:val="32"/>
    </w:rPr>
  </w:style>
  <w:style w:type="table" w:styleId="Tabelraster">
    <w:name w:val="Table Grid"/>
    <w:basedOn w:val="Standaardtabe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8A0D7D"/>
    <w:rPr>
      <w:rFonts w:asciiTheme="majorHAnsi" w:eastAsiaTheme="majorEastAsia" w:hAnsiTheme="majorHAnsi" w:cstheme="majorBidi"/>
      <w:color w:val="2F5496" w:themeColor="accent1" w:themeShade="BF"/>
      <w:sz w:val="26"/>
      <w:szCs w:val="26"/>
    </w:rPr>
  </w:style>
  <w:style w:type="paragraph" w:styleId="Koptekst">
    <w:name w:val="header"/>
    <w:basedOn w:val="Standaard"/>
    <w:link w:val="KoptekstChar"/>
    <w:uiPriority w:val="99"/>
    <w:unhideWhenUsed/>
    <w:rsid w:val="00FE0E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0E64"/>
  </w:style>
  <w:style w:type="paragraph" w:styleId="Voettekst">
    <w:name w:val="footer"/>
    <w:basedOn w:val="Standaard"/>
    <w:link w:val="VoettekstChar"/>
    <w:uiPriority w:val="99"/>
    <w:unhideWhenUsed/>
    <w:rsid w:val="00FE0E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0E64"/>
  </w:style>
  <w:style w:type="character" w:styleId="Nadruk">
    <w:name w:val="Emphasis"/>
    <w:basedOn w:val="Standaardalinea-lettertype"/>
    <w:uiPriority w:val="20"/>
    <w:qFormat/>
    <w:rsid w:val="00FE0E64"/>
    <w:rPr>
      <w:i/>
      <w:iCs/>
    </w:rPr>
  </w:style>
  <w:style w:type="character" w:customStyle="1" w:styleId="Kop3Char">
    <w:name w:val="Kop 3 Char"/>
    <w:basedOn w:val="Standaardalinea-lettertype"/>
    <w:link w:val="Kop3"/>
    <w:uiPriority w:val="9"/>
    <w:rsid w:val="003F56A1"/>
    <w:rPr>
      <w:rFonts w:asciiTheme="majorHAnsi" w:eastAsiaTheme="majorEastAsia" w:hAnsiTheme="majorHAnsi" w:cstheme="majorBidi"/>
      <w:color w:val="1F3763" w:themeColor="accent1" w:themeShade="7F"/>
      <w:sz w:val="24"/>
      <w:szCs w:val="24"/>
    </w:rPr>
  </w:style>
  <w:style w:type="paragraph" w:styleId="Geenafstand">
    <w:name w:val="No Spacing"/>
    <w:uiPriority w:val="1"/>
    <w:qFormat/>
    <w:rsid w:val="00A014E3"/>
    <w:pPr>
      <w:spacing w:after="0" w:line="240" w:lineRule="auto"/>
    </w:pPr>
  </w:style>
  <w:style w:type="character" w:styleId="Hyperlink">
    <w:name w:val="Hyperlink"/>
    <w:basedOn w:val="Standaardalinea-lettertype"/>
    <w:uiPriority w:val="99"/>
    <w:unhideWhenUsed/>
    <w:rsid w:val="003311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vkesteren.nl" TargetMode="External"/><Relationship Id="rId3" Type="http://schemas.openxmlformats.org/officeDocument/2006/relationships/settings" Target="settings.xml"/><Relationship Id="rId7" Type="http://schemas.openxmlformats.org/officeDocument/2006/relationships/hyperlink" Target="mailto:leden_gtvk2011@hotmai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5</Pages>
  <Words>1437</Words>
  <Characters>7904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Scheffers</dc:creator>
  <cp:keywords/>
  <dc:description/>
  <cp:lastModifiedBy>Lenny van Erp-van der Kooij</cp:lastModifiedBy>
  <cp:revision>8</cp:revision>
  <dcterms:created xsi:type="dcterms:W3CDTF">2018-04-15T19:15:00Z</dcterms:created>
  <dcterms:modified xsi:type="dcterms:W3CDTF">2018-04-30T13:29:00Z</dcterms:modified>
</cp:coreProperties>
</file>